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E9" w:rsidRPr="00C069E9" w:rsidRDefault="0080511C" w:rsidP="0080511C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800100" cy="1104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sz w:val="22"/>
        </w:rPr>
        <w:t xml:space="preserve"> </w:t>
      </w:r>
      <w:r w:rsidRPr="0080511C">
        <w:rPr>
          <w:rStyle w:val="Textoennegrita"/>
          <w:rFonts w:ascii="Arial" w:hAnsi="Arial" w:cs="Arial"/>
          <w:sz w:val="22"/>
        </w:rPr>
        <w:t>Dr. Cristóbal Torres Fernández</w:t>
      </w:r>
      <w:r>
        <w:rPr>
          <w:rStyle w:val="Textoennegrita"/>
        </w:rPr>
        <w:t xml:space="preserve"> </w:t>
      </w:r>
    </w:p>
    <w:p w:rsidR="0080511C" w:rsidRPr="0080511C" w:rsidRDefault="0080511C" w:rsidP="0080511C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80511C">
        <w:rPr>
          <w:rFonts w:ascii="Arial" w:hAnsi="Arial" w:cs="Arial"/>
          <w:sz w:val="22"/>
        </w:rPr>
        <w:t xml:space="preserve">Nacionalidad española. Doctor en Ciencias de la Educación por la Universidad de Sevilla con Mención Internacional por la Universidad de Buenos Aires y la Universidad Nacional de Tres de Febrero, en Argentina. Profesor contratado doctor en la </w:t>
      </w:r>
      <w:proofErr w:type="spellStart"/>
      <w:r w:rsidRPr="0080511C">
        <w:rPr>
          <w:rFonts w:ascii="Arial" w:hAnsi="Arial" w:cs="Arial"/>
          <w:sz w:val="22"/>
        </w:rPr>
        <w:t>Universitat</w:t>
      </w:r>
      <w:proofErr w:type="spellEnd"/>
      <w:r w:rsidRPr="0080511C">
        <w:rPr>
          <w:rFonts w:ascii="Arial" w:hAnsi="Arial" w:cs="Arial"/>
          <w:sz w:val="22"/>
        </w:rPr>
        <w:t xml:space="preserve"> Internacional de </w:t>
      </w:r>
      <w:proofErr w:type="spellStart"/>
      <w:r w:rsidRPr="0080511C">
        <w:rPr>
          <w:rFonts w:ascii="Arial" w:hAnsi="Arial" w:cs="Arial"/>
          <w:sz w:val="22"/>
        </w:rPr>
        <w:t>València</w:t>
      </w:r>
      <w:proofErr w:type="spellEnd"/>
      <w:r w:rsidRPr="0080511C">
        <w:rPr>
          <w:rFonts w:ascii="Arial" w:hAnsi="Arial" w:cs="Arial"/>
          <w:sz w:val="22"/>
        </w:rPr>
        <w:t xml:space="preserve"> (VIU) y director del Grupo de Investigación </w:t>
      </w:r>
      <w:proofErr w:type="spellStart"/>
      <w:r w:rsidRPr="0080511C">
        <w:rPr>
          <w:rFonts w:ascii="Arial" w:hAnsi="Arial" w:cs="Arial"/>
          <w:sz w:val="22"/>
        </w:rPr>
        <w:t>EducAcción</w:t>
      </w:r>
      <w:proofErr w:type="spellEnd"/>
      <w:r w:rsidRPr="0080511C">
        <w:rPr>
          <w:rFonts w:ascii="Arial" w:hAnsi="Arial" w:cs="Arial"/>
          <w:sz w:val="22"/>
        </w:rPr>
        <w:t>. Autor de capítulos y libros de tecnología educativa y formación del profesorado. Ha participado en numerosos proyectos de innovación, investigación y experiencias docentes en el ámbito de las tecnologías educativas, las políticas educativas y el desarrollo curricular, así como la formación del profesorado.</w:t>
      </w:r>
    </w:p>
    <w:p w:rsidR="0080511C" w:rsidRPr="00BC18E0" w:rsidRDefault="0080511C" w:rsidP="00BC18E0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</w:p>
    <w:sectPr w:rsidR="0080511C" w:rsidRPr="00BC1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E9"/>
    <w:rsid w:val="00143647"/>
    <w:rsid w:val="001D154E"/>
    <w:rsid w:val="00307EE9"/>
    <w:rsid w:val="0080511C"/>
    <w:rsid w:val="00BC18E0"/>
    <w:rsid w:val="00C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DCB7"/>
  <w15:chartTrackingRefBased/>
  <w15:docId w15:val="{7AD054F7-82FE-4A5A-BA38-EB8A05F9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069E9"/>
    <w:rPr>
      <w:b/>
      <w:bCs/>
    </w:rPr>
  </w:style>
  <w:style w:type="character" w:styleId="nfasis">
    <w:name w:val="Emphasis"/>
    <w:basedOn w:val="Fuentedeprrafopredeter"/>
    <w:uiPriority w:val="20"/>
    <w:qFormat/>
    <w:rsid w:val="00C069E9"/>
    <w:rPr>
      <w:i/>
      <w:iCs/>
    </w:rPr>
  </w:style>
  <w:style w:type="character" w:customStyle="1" w:styleId="markedcontent">
    <w:name w:val="markedcontent"/>
    <w:basedOn w:val="Fuentedeprrafopredeter"/>
    <w:rsid w:val="00BC18E0"/>
  </w:style>
  <w:style w:type="character" w:styleId="Hipervnculo">
    <w:name w:val="Hyperlink"/>
    <w:basedOn w:val="Fuentedeprrafopredeter"/>
    <w:uiPriority w:val="99"/>
    <w:semiHidden/>
    <w:unhideWhenUsed/>
    <w:rsid w:val="0080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2022-07-27T14:58:00Z</dcterms:created>
  <dcterms:modified xsi:type="dcterms:W3CDTF">2022-07-27T14:58:00Z</dcterms:modified>
</cp:coreProperties>
</file>